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xml:space="preserve">Школа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w:t>
      </w:r>
      <w:proofErr w:type="gramStart"/>
      <w:r w:rsidRPr="00083CA4">
        <w:rPr>
          <w:rFonts w:ascii="Trebuchet MS" w:hAnsi="Trebuchet MS"/>
          <w:color w:val="111111"/>
        </w:rPr>
        <w:t>нести обязанности</w:t>
      </w:r>
      <w:proofErr w:type="gramEnd"/>
      <w:r w:rsidRPr="00083CA4">
        <w:rPr>
          <w:rFonts w:ascii="Trebuchet MS" w:hAnsi="Trebuchet MS"/>
          <w:color w:val="111111"/>
        </w:rPr>
        <w:t>, быть истцом и ответчиком в суде.</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Школа открывает лицевые счета в финансовом отделе администрации городского округа Черноголовка в порядке, установленном Учредителем, и территориальном органе Федерального казначейства в порядке, установленном Федеральным казначейством.</w:t>
      </w:r>
    </w:p>
    <w:p w:rsidR="00BE28B1" w:rsidRPr="00083CA4" w:rsidRDefault="00BE28B1" w:rsidP="00BE28B1">
      <w:pPr>
        <w:shd w:val="clear" w:color="auto" w:fill="FFFFFF"/>
        <w:ind w:left="-993" w:hanging="141"/>
        <w:jc w:val="both"/>
        <w:rPr>
          <w:rFonts w:ascii="Verdana" w:hAnsi="Verdana"/>
          <w:color w:val="111111"/>
          <w:sz w:val="18"/>
          <w:szCs w:val="18"/>
        </w:rPr>
      </w:pPr>
    </w:p>
    <w:p w:rsidR="00BE28B1" w:rsidRPr="00083CA4" w:rsidRDefault="00BE28B1" w:rsidP="00BE28B1">
      <w:pPr>
        <w:shd w:val="clear" w:color="auto" w:fill="FFFFFF"/>
        <w:jc w:val="both"/>
        <w:rPr>
          <w:rFonts w:ascii="Verdana" w:hAnsi="Verdana"/>
          <w:color w:val="111111"/>
          <w:sz w:val="18"/>
          <w:szCs w:val="18"/>
        </w:rPr>
      </w:pPr>
      <w:r w:rsidRPr="00083CA4">
        <w:rPr>
          <w:rFonts w:ascii="Verdana" w:hAnsi="Verdana"/>
          <w:color w:val="111111"/>
          <w:sz w:val="18"/>
          <w:szCs w:val="18"/>
        </w:rPr>
        <w:t> </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Учредителем Школы является муниципальное образование «Городской округ</w:t>
      </w:r>
      <w:r>
        <w:rPr>
          <w:rFonts w:ascii="Trebuchet MS" w:hAnsi="Trebuchet MS"/>
          <w:color w:val="111111"/>
        </w:rPr>
        <w:t xml:space="preserve"> город Михайловка Волгоградской области</w:t>
      </w:r>
      <w:r w:rsidRPr="00083CA4">
        <w:rPr>
          <w:rFonts w:ascii="Trebuchet MS" w:hAnsi="Trebuchet MS"/>
          <w:color w:val="111111"/>
        </w:rPr>
        <w:t>».</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xml:space="preserve">Полномочия Учредителя осуществляет Администрация </w:t>
      </w:r>
      <w:r>
        <w:rPr>
          <w:rFonts w:ascii="Trebuchet MS" w:hAnsi="Trebuchet MS"/>
          <w:color w:val="111111"/>
        </w:rPr>
        <w:t>городского округа город Михайловка Волгоградской области</w:t>
      </w:r>
      <w:r w:rsidRPr="00083CA4">
        <w:rPr>
          <w:rFonts w:ascii="Trebuchet MS" w:hAnsi="Trebuchet MS"/>
          <w:color w:val="111111"/>
        </w:rPr>
        <w:t xml:space="preserve">. Местонахождение Учредителя: </w:t>
      </w:r>
      <w:r>
        <w:rPr>
          <w:rFonts w:ascii="Trebuchet MS" w:hAnsi="Trebuchet MS"/>
          <w:color w:val="111111"/>
        </w:rPr>
        <w:t>403300</w:t>
      </w:r>
      <w:r w:rsidRPr="00083CA4">
        <w:rPr>
          <w:rFonts w:ascii="Trebuchet MS" w:hAnsi="Trebuchet MS"/>
          <w:color w:val="111111"/>
        </w:rPr>
        <w:t xml:space="preserve">, </w:t>
      </w:r>
      <w:r>
        <w:rPr>
          <w:rFonts w:ascii="Trebuchet MS" w:hAnsi="Trebuchet MS"/>
          <w:color w:val="111111"/>
        </w:rPr>
        <w:t>Волгоградская область, городской округ город Михайловка ул. Обороны, 40</w:t>
      </w:r>
      <w:r w:rsidRPr="00083CA4">
        <w:rPr>
          <w:rFonts w:ascii="Trebuchet MS" w:hAnsi="Trebuchet MS"/>
          <w:color w:val="111111"/>
        </w:rPr>
        <w:t>.</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Управление Школой осуществляется в соответствии с законодательством.</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Управление Школой осуществляется на основе сочетания принципов единоначалия и коллегиальности.</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К исключительной компетенции Учредителя Школы относятся:</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реорганизация и ликвидация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утверждение Устава Школы, изменений и дополнений к нему;</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назначение и увольнение директора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осуществление финансового обеспечения выполнения муниципального задания;</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xml:space="preserve">- </w:t>
      </w:r>
      <w:proofErr w:type="gramStart"/>
      <w:r w:rsidRPr="00083CA4">
        <w:rPr>
          <w:rFonts w:ascii="Trebuchet MS" w:hAnsi="Trebuchet MS"/>
          <w:color w:val="111111"/>
        </w:rPr>
        <w:t>контроль за</w:t>
      </w:r>
      <w:proofErr w:type="gramEnd"/>
      <w:r w:rsidRPr="00083CA4">
        <w:rPr>
          <w:rFonts w:ascii="Trebuchet MS" w:hAnsi="Trebuchet MS"/>
          <w:color w:val="111111"/>
        </w:rPr>
        <w:t xml:space="preserve"> сохранностью и эффективностью использования закрепленного на праве оперативного управления за Школой имущества;</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определение порядка составления и утверждения отчета о результатах деятельности Школы и об использовании закрепленного за ним имущества;</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определение порядка составления и утверждения плана финансово-хозяйственной деятельности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утверждение стоимости услуг, оказываемых Школой за плату;</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решение иных вопросов, предусмотренных действующим законодательством и настоящим Уставом. </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Единоличным исполнительным органом Школы является директор, который осуществляет текущее руководство деятельностью образовательной организации.</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Директор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В Школе наряду с должностями педагогических работников, предусматриваются</w:t>
      </w:r>
      <w:r>
        <w:rPr>
          <w:rFonts w:ascii="Trebuchet MS" w:hAnsi="Trebuchet MS"/>
          <w:color w:val="111111"/>
        </w:rPr>
        <w:t xml:space="preserve"> должности </w:t>
      </w:r>
      <w:r w:rsidRPr="00083CA4">
        <w:rPr>
          <w:rFonts w:ascii="Trebuchet MS" w:hAnsi="Trebuchet MS"/>
          <w:color w:val="111111"/>
        </w:rPr>
        <w:t>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Права, обязанности и ответственность работников Школы, устанавливаются законодательством,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В Школе формируются коллегиальные органы управления, к которым относятся общее собрание работников Школы, педагогический совет, а также могут фо</w:t>
      </w:r>
      <w:r>
        <w:rPr>
          <w:rFonts w:ascii="Trebuchet MS" w:hAnsi="Trebuchet MS"/>
          <w:color w:val="111111"/>
        </w:rPr>
        <w:t>рмироваться Управляющий совет</w:t>
      </w:r>
      <w:r w:rsidRPr="00083CA4">
        <w:rPr>
          <w:rFonts w:ascii="Trebuchet MS" w:hAnsi="Trebuchet MS"/>
          <w:color w:val="111111"/>
        </w:rPr>
        <w:t xml:space="preserve"> и другие коллегиальные органы управления, предусмотренные законодательством.</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w:t>
      </w:r>
      <w:r w:rsidRPr="00083CA4">
        <w:rPr>
          <w:rFonts w:ascii="Trebuchet MS" w:hAnsi="Trebuchet MS"/>
          <w:color w:val="111111"/>
        </w:rPr>
        <w:lastRenderedPageBreak/>
        <w:t>выступления от имени Школы устанавливаются соответствующим Положением, в соответствии с законодательством.</w:t>
      </w:r>
    </w:p>
    <w:p w:rsidR="00BE28B1" w:rsidRPr="00083CA4" w:rsidRDefault="00BE28B1" w:rsidP="00BE28B1">
      <w:pPr>
        <w:shd w:val="clear" w:color="auto" w:fill="FFFFFF"/>
        <w:jc w:val="both"/>
        <w:rPr>
          <w:rFonts w:ascii="Verdana" w:hAnsi="Verdana"/>
          <w:color w:val="111111"/>
          <w:sz w:val="18"/>
          <w:szCs w:val="18"/>
        </w:rPr>
      </w:pPr>
      <w:r w:rsidRPr="00083CA4">
        <w:rPr>
          <w:rFonts w:ascii="Verdana" w:hAnsi="Verdana"/>
          <w:color w:val="111111"/>
          <w:sz w:val="18"/>
          <w:szCs w:val="18"/>
        </w:rPr>
        <w:t> </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b/>
          <w:bCs/>
          <w:color w:val="111111"/>
        </w:rPr>
        <w:t>Управляющий совет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Управляющий Совет Школы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 и действует на основании положения «Об Управляющем совете», утвержденным Учредителем Школы. Совет создается с использованием выборов. Участие в выборах является свободным и добровольным.</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Управляющий Совет:</w:t>
      </w:r>
    </w:p>
    <w:p w:rsidR="00BE28B1" w:rsidRPr="00083CA4" w:rsidRDefault="00BE28B1" w:rsidP="00BE28B1">
      <w:pPr>
        <w:shd w:val="clear" w:color="auto" w:fill="FFFFFF"/>
        <w:jc w:val="both"/>
        <w:rPr>
          <w:rFonts w:ascii="Verdana" w:hAnsi="Verdana"/>
          <w:color w:val="111111"/>
          <w:sz w:val="18"/>
          <w:szCs w:val="18"/>
        </w:rPr>
      </w:pPr>
      <w:r>
        <w:rPr>
          <w:rFonts w:ascii="Trebuchet MS" w:hAnsi="Trebuchet MS"/>
          <w:color w:val="111111"/>
        </w:rPr>
        <w:t xml:space="preserve">- участвует в разработке образовательных программ и  </w:t>
      </w:r>
      <w:r w:rsidRPr="00083CA4">
        <w:rPr>
          <w:rFonts w:ascii="Trebuchet MS" w:hAnsi="Trebuchet MS"/>
          <w:color w:val="111111"/>
        </w:rPr>
        <w:t xml:space="preserve"> локальных актов, в том числе и устанавливающих виды, размеры, условия и порядок выплат стимулирующего характера работникам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участвует в оценке качества и результативности труда работников Школы, распределении выплат стимулирующего характера работникам и согласовывает их распределение в порядке, устанавливаемом локальными актами;</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xml:space="preserve">- обеспечивает участие представителей общественности </w:t>
      </w:r>
      <w:proofErr w:type="gramStart"/>
      <w:r w:rsidRPr="00083CA4">
        <w:rPr>
          <w:rFonts w:ascii="Trebuchet MS" w:hAnsi="Trebuchet MS"/>
          <w:color w:val="111111"/>
        </w:rPr>
        <w:t>в</w:t>
      </w:r>
      <w:proofErr w:type="gramEnd"/>
      <w:r w:rsidRPr="00083CA4">
        <w:rPr>
          <w:rFonts w:ascii="Trebuchet MS" w:hAnsi="Trebuchet MS"/>
          <w:color w:val="111111"/>
        </w:rPr>
        <w:t>:</w:t>
      </w:r>
    </w:p>
    <w:p w:rsidR="00BE28B1" w:rsidRPr="00083CA4" w:rsidRDefault="00BE28B1" w:rsidP="00BE28B1">
      <w:pPr>
        <w:shd w:val="clear" w:color="auto" w:fill="FFFFFF"/>
        <w:jc w:val="both"/>
        <w:rPr>
          <w:rFonts w:ascii="Verdana" w:hAnsi="Verdana"/>
          <w:color w:val="111111"/>
          <w:sz w:val="18"/>
          <w:szCs w:val="18"/>
        </w:rPr>
      </w:pPr>
      <w:proofErr w:type="gramStart"/>
      <w:r w:rsidRPr="00083CA4">
        <w:rPr>
          <w:rFonts w:ascii="Trebuchet MS" w:hAnsi="Trebuchet MS"/>
          <w:color w:val="111111"/>
        </w:rPr>
        <w:t>процедурах</w:t>
      </w:r>
      <w:proofErr w:type="gramEnd"/>
      <w:r w:rsidRPr="00083CA4">
        <w:rPr>
          <w:rFonts w:ascii="Trebuchet MS" w:hAnsi="Trebuchet MS"/>
          <w:color w:val="111111"/>
        </w:rPr>
        <w:t xml:space="preserve"> аттестации администраций образовательных учреждений;</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xml:space="preserve">деятельности аттестационных, </w:t>
      </w:r>
      <w:proofErr w:type="spellStart"/>
      <w:r w:rsidRPr="00083CA4">
        <w:rPr>
          <w:rFonts w:ascii="Trebuchet MS" w:hAnsi="Trebuchet MS"/>
          <w:color w:val="111111"/>
        </w:rPr>
        <w:t>аккредитационных</w:t>
      </w:r>
      <w:proofErr w:type="spellEnd"/>
      <w:r w:rsidRPr="00083CA4">
        <w:rPr>
          <w:rFonts w:ascii="Trebuchet MS" w:hAnsi="Trebuchet MS"/>
          <w:color w:val="111111"/>
        </w:rPr>
        <w:t>, конфликтных и иных комиссий.</w:t>
      </w:r>
    </w:p>
    <w:p w:rsidR="00BE28B1" w:rsidRPr="00083CA4" w:rsidRDefault="00BE28B1" w:rsidP="00BE28B1">
      <w:pPr>
        <w:shd w:val="clear" w:color="auto" w:fill="FFFFFF"/>
        <w:jc w:val="both"/>
        <w:rPr>
          <w:rFonts w:ascii="Verdana" w:hAnsi="Verdana"/>
          <w:color w:val="111111"/>
          <w:sz w:val="18"/>
          <w:szCs w:val="18"/>
        </w:rPr>
      </w:pPr>
      <w:r>
        <w:rPr>
          <w:rFonts w:ascii="Trebuchet MS" w:hAnsi="Trebuchet MS"/>
          <w:b/>
          <w:bCs/>
          <w:color w:val="111111"/>
        </w:rPr>
        <w:t>Совет труд</w:t>
      </w:r>
      <w:r w:rsidRPr="00083CA4">
        <w:rPr>
          <w:rFonts w:ascii="Trebuchet MS" w:hAnsi="Trebuchet MS"/>
          <w:b/>
          <w:bCs/>
          <w:color w:val="111111"/>
        </w:rPr>
        <w:t>ового коллектива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xml:space="preserve">Общее собрание работников Школы, является постоянно </w:t>
      </w:r>
      <w:proofErr w:type="gramStart"/>
      <w:r w:rsidRPr="00083CA4">
        <w:rPr>
          <w:rFonts w:ascii="Trebuchet MS" w:hAnsi="Trebuchet MS"/>
          <w:color w:val="111111"/>
        </w:rPr>
        <w:t>действующий</w:t>
      </w:r>
      <w:proofErr w:type="gramEnd"/>
      <w:r w:rsidRPr="00083CA4">
        <w:rPr>
          <w:rFonts w:ascii="Trebuchet MS" w:hAnsi="Trebuchet MS"/>
          <w:color w:val="111111"/>
        </w:rPr>
        <w:t xml:space="preserve"> органом, осуществляющим в условиях широкой гласности свои функции и права от имени всего трудового коллектива Школы. Общее собрание работников Школы действует на основании положения «Об общем собрании работников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Общее собрание работников Школы имеет внутреннюю структуру, основными элементами которой являются: председатель, его заместители, секретарь, рабочие комиссии (постоянные и временные), члены совета трудового коллектива, которые избираются из его состава большинством голосов членов собрания.</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Главными задачами Общего собрания работников Школы являются:</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развитие самоуправления и творческой инициативы сотрудников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мобилизация сил коллектива на решение воспитательных, образовательных, оздоровительных и социально-экономических задач,</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усиление ответственности коллектива за конечные результаты работы.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Общие собрания работников Школы проводятся по мере необходимости, но не реже двух раз в год. Решения Общее собрание работников Школы считается правомочным, если за них проголосовало более половины общего числа членов коллектива.</w:t>
      </w:r>
    </w:p>
    <w:p w:rsidR="00BE28B1" w:rsidRPr="00083CA4" w:rsidRDefault="00BE28B1" w:rsidP="00BE28B1">
      <w:pPr>
        <w:shd w:val="clear" w:color="auto" w:fill="FFFFFF"/>
        <w:jc w:val="both"/>
        <w:rPr>
          <w:rFonts w:ascii="Verdana" w:hAnsi="Verdana"/>
          <w:color w:val="111111"/>
          <w:sz w:val="18"/>
          <w:szCs w:val="18"/>
        </w:rPr>
      </w:pPr>
      <w:r w:rsidRPr="00083CA4">
        <w:rPr>
          <w:rFonts w:ascii="Verdana" w:hAnsi="Verdana"/>
          <w:color w:val="111111"/>
          <w:sz w:val="18"/>
          <w:szCs w:val="18"/>
        </w:rPr>
        <w:t> </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b/>
          <w:bCs/>
          <w:color w:val="111111"/>
        </w:rPr>
        <w:t>Педагогический совет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Педагогический совет является постоянно действующим органом управления Школы. Его деятельность направлена на рассмотрение основных вопросов образования и воспитания обучающихся. В состав Педагогического совета входят: директор, его заместители, учителя</w:t>
      </w:r>
      <w:r>
        <w:rPr>
          <w:rFonts w:ascii="Trebuchet MS" w:hAnsi="Trebuchet MS"/>
          <w:color w:val="111111"/>
        </w:rPr>
        <w:t>, все педагогические работники ш</w:t>
      </w:r>
      <w:r w:rsidRPr="00083CA4">
        <w:rPr>
          <w:rFonts w:ascii="Trebuchet MS" w:hAnsi="Trebuchet MS"/>
          <w:color w:val="111111"/>
        </w:rPr>
        <w:t>колы и библиотекарь.</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Педагогический совет действует на основании «Положения о Педагогическом совете».</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Главными задачами Педагогического совета являются:</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ориентация деятельности педагогического коллектива Школы на совершенствование образовательного процесса;</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разработка содержания работы по общей методической теме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lastRenderedPageBreak/>
        <w:t>- внедрение в практику деятельности педагогических работников достижений педагогической науки и передового педагогического опыта;</w:t>
      </w:r>
    </w:p>
    <w:p w:rsidR="00BE28B1" w:rsidRPr="00083CA4" w:rsidRDefault="00BE28B1" w:rsidP="00BE28B1">
      <w:pPr>
        <w:shd w:val="clear" w:color="auto" w:fill="FFFFFF"/>
        <w:jc w:val="both"/>
        <w:rPr>
          <w:rFonts w:ascii="Verdana" w:hAnsi="Verdana"/>
          <w:color w:val="111111"/>
          <w:sz w:val="18"/>
          <w:szCs w:val="18"/>
        </w:rPr>
      </w:pPr>
      <w:r w:rsidRPr="00083CA4">
        <w:rPr>
          <w:rFonts w:ascii="Trebuchet MS" w:hAnsi="Trebuchet MS"/>
          <w:color w:val="111111"/>
        </w:rPr>
        <w:t>- решение вопросов о переводе и выпуске обучающихся, освоивших государственный стандарт образования, соответствующий лицензии Школы.</w:t>
      </w:r>
    </w:p>
    <w:p w:rsidR="00BE28B1" w:rsidRPr="00083CA4" w:rsidRDefault="00BE28B1" w:rsidP="00BE28B1">
      <w:pPr>
        <w:shd w:val="clear" w:color="auto" w:fill="FFFFFF"/>
        <w:jc w:val="both"/>
        <w:rPr>
          <w:rFonts w:ascii="Verdana" w:hAnsi="Verdana"/>
          <w:color w:val="111111"/>
          <w:sz w:val="18"/>
          <w:szCs w:val="18"/>
        </w:rPr>
      </w:pPr>
      <w:r w:rsidRPr="00083CA4">
        <w:rPr>
          <w:rFonts w:ascii="Verdana" w:hAnsi="Verdana"/>
          <w:color w:val="111111"/>
          <w:sz w:val="18"/>
          <w:szCs w:val="18"/>
        </w:rPr>
        <w:t> </w:t>
      </w:r>
    </w:p>
    <w:p w:rsidR="00BE28B1" w:rsidRPr="00083CA4" w:rsidRDefault="00BE28B1" w:rsidP="00BE28B1">
      <w:pPr>
        <w:shd w:val="clear" w:color="auto" w:fill="FFFFFF"/>
        <w:jc w:val="both"/>
        <w:rPr>
          <w:rFonts w:ascii="Verdana" w:hAnsi="Verdana"/>
          <w:color w:val="111111"/>
          <w:sz w:val="18"/>
          <w:szCs w:val="18"/>
        </w:rPr>
      </w:pPr>
      <w:r w:rsidRPr="00083CA4">
        <w:rPr>
          <w:rFonts w:ascii="Verdana" w:hAnsi="Verdana"/>
          <w:color w:val="111111"/>
          <w:sz w:val="18"/>
          <w:szCs w:val="18"/>
        </w:rPr>
        <w:t> </w:t>
      </w:r>
    </w:p>
    <w:p w:rsidR="00BE28B1" w:rsidRDefault="00BE28B1" w:rsidP="00BE28B1"/>
    <w:p w:rsidR="00291AD2" w:rsidRDefault="00291AD2"/>
    <w:p w:rsidR="00291AD2" w:rsidRPr="00291AD2" w:rsidRDefault="00291AD2" w:rsidP="00291AD2"/>
    <w:p w:rsidR="00291AD2" w:rsidRPr="00291AD2" w:rsidRDefault="00291AD2" w:rsidP="00291AD2"/>
    <w:p w:rsidR="00291AD2" w:rsidRPr="00291AD2" w:rsidRDefault="00291AD2" w:rsidP="00291AD2"/>
    <w:p w:rsidR="00291AD2" w:rsidRDefault="00291AD2" w:rsidP="00291AD2">
      <w:r>
        <w:rPr>
          <w:noProof/>
        </w:rPr>
        <mc:AlternateContent>
          <mc:Choice Requires="wps">
            <w:drawing>
              <wp:anchor distT="0" distB="0" distL="114300" distR="114300" simplePos="0" relativeHeight="251659264" behindDoc="0" locked="0" layoutInCell="1" allowOverlap="1" wp14:anchorId="6FF954B6" wp14:editId="4B33BCFB">
                <wp:simplePos x="0" y="0"/>
                <wp:positionH relativeFrom="column">
                  <wp:posOffset>1882140</wp:posOffset>
                </wp:positionH>
                <wp:positionV relativeFrom="paragraph">
                  <wp:posOffset>113665</wp:posOffset>
                </wp:positionV>
                <wp:extent cx="1609725" cy="381000"/>
                <wp:effectExtent l="0" t="0" r="28575" b="19050"/>
                <wp:wrapNone/>
                <wp:docPr id="4" name="Поле 4"/>
                <wp:cNvGraphicFramePr/>
                <a:graphic xmlns:a="http://schemas.openxmlformats.org/drawingml/2006/main">
                  <a:graphicData uri="http://schemas.microsoft.com/office/word/2010/wordprocessingShape">
                    <wps:wsp>
                      <wps:cNvSpPr txBox="1"/>
                      <wps:spPr>
                        <a:xfrm>
                          <a:off x="0" y="0"/>
                          <a:ext cx="16097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Pr="00291AD2" w:rsidRDefault="00291AD2">
                            <w:pPr>
                              <w:rPr>
                                <w:b/>
                              </w:rPr>
                            </w:pPr>
                            <w:r w:rsidRPr="00291AD2">
                              <w:rPr>
                                <w:b/>
                              </w:rPr>
                              <w:t>Директор школы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48.2pt;margin-top:8.95pt;width:126.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" fillcolor="white [3201]" strokeweight=".5pt">
                <v:textbox>
                  <w:txbxContent>
                    <w:p w:rsidR="00291AD2" w:rsidRPr="00291AD2" w:rsidRDefault="00291AD2">
                      <w:pPr>
                        <w:rPr>
                          <w:b/>
                        </w:rPr>
                      </w:pPr>
                      <w:r w:rsidRPr="00291AD2">
                        <w:rPr>
                          <w:b/>
                        </w:rPr>
                        <w:t>Директор школы</w:t>
                      </w:r>
                    </w:p>
                  </w:txbxContent>
                </v:textbox>
              </v:shape>
            </w:pict>
          </mc:Fallback>
        </mc:AlternateContent>
      </w:r>
    </w:p>
    <w:p w:rsidR="00291AD2" w:rsidRDefault="00291AD2" w:rsidP="00291AD2">
      <w:pPr>
        <w:tabs>
          <w:tab w:val="left" w:pos="2700"/>
        </w:tabs>
      </w:pPr>
      <w:r>
        <w:tab/>
      </w:r>
    </w:p>
    <w:p w:rsidR="00291AD2" w:rsidRPr="00291AD2" w:rsidRDefault="00291AD2" w:rsidP="00291AD2">
      <w:r>
        <w:rPr>
          <w:noProof/>
        </w:rPr>
        <mc:AlternateContent>
          <mc:Choice Requires="wps">
            <w:drawing>
              <wp:anchor distT="0" distB="0" distL="114300" distR="114300" simplePos="0" relativeHeight="251683840" behindDoc="0" locked="0" layoutInCell="1" allowOverlap="1">
                <wp:simplePos x="0" y="0"/>
                <wp:positionH relativeFrom="column">
                  <wp:posOffset>3348990</wp:posOffset>
                </wp:positionH>
                <wp:positionV relativeFrom="paragraph">
                  <wp:posOffset>144145</wp:posOffset>
                </wp:positionV>
                <wp:extent cx="1276350" cy="3619500"/>
                <wp:effectExtent l="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1276350" cy="3619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63.7pt;margin-top:11.35pt;width:100.5pt;height:2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" strokecolor="#5b9bd5 [3204]" strokeweight=".5pt">
                <v:stroke endarrow="open"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2139315</wp:posOffset>
                </wp:positionH>
                <wp:positionV relativeFrom="paragraph">
                  <wp:posOffset>144144</wp:posOffset>
                </wp:positionV>
                <wp:extent cx="9525" cy="1419225"/>
                <wp:effectExtent l="76200" t="0" r="66675" b="66675"/>
                <wp:wrapNone/>
                <wp:docPr id="19" name="Прямая со стрелкой 19"/>
                <wp:cNvGraphicFramePr/>
                <a:graphic xmlns:a="http://schemas.openxmlformats.org/drawingml/2006/main">
                  <a:graphicData uri="http://schemas.microsoft.com/office/word/2010/wordprocessingShape">
                    <wps:wsp>
                      <wps:cNvCnPr/>
                      <wps:spPr>
                        <a:xfrm>
                          <a:off x="0" y="0"/>
                          <a:ext cx="9525" cy="1419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68.45pt;margin-top:11.35pt;width:.75pt;height:11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" strokecolor="#5b9bd5 [3204]" strokeweight=".5pt">
                <v:stroke endarrow="open"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3348989</wp:posOffset>
                </wp:positionH>
                <wp:positionV relativeFrom="paragraph">
                  <wp:posOffset>144145</wp:posOffset>
                </wp:positionV>
                <wp:extent cx="1457325" cy="257175"/>
                <wp:effectExtent l="0" t="0" r="85725" b="85725"/>
                <wp:wrapNone/>
                <wp:docPr id="17" name="Прямая со стрелкой 17"/>
                <wp:cNvGraphicFramePr/>
                <a:graphic xmlns:a="http://schemas.openxmlformats.org/drawingml/2006/main">
                  <a:graphicData uri="http://schemas.microsoft.com/office/word/2010/wordprocessingShape">
                    <wps:wsp>
                      <wps:cNvCnPr/>
                      <wps:spPr>
                        <a:xfrm>
                          <a:off x="0" y="0"/>
                          <a:ext cx="14573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263.7pt;margin-top:11.35pt;width:114.75pt;height:2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" strokecolor="#5b9bd5 [3204]" strokeweight=".5pt">
                <v:stroke endarrow="open"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2777490</wp:posOffset>
                </wp:positionH>
                <wp:positionV relativeFrom="paragraph">
                  <wp:posOffset>144145</wp:posOffset>
                </wp:positionV>
                <wp:extent cx="9525" cy="209550"/>
                <wp:effectExtent l="76200" t="0" r="66675" b="57150"/>
                <wp:wrapNone/>
                <wp:docPr id="16" name="Прямая со стрелкой 16"/>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218.7pt;margin-top:11.35pt;width:.75pt;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" strokecolor="#5b9bd5 [3204]" strokeweight=".5pt">
                <v:stroke endarrow="open"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1234440</wp:posOffset>
                </wp:positionH>
                <wp:positionV relativeFrom="paragraph">
                  <wp:posOffset>144145</wp:posOffset>
                </wp:positionV>
                <wp:extent cx="800100" cy="495300"/>
                <wp:effectExtent l="38100" t="0" r="1905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80010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97.2pt;margin-top:11.35pt;width:63pt;height:39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" strokecolor="#5b9bd5 [3204]" strokeweight=".5pt">
                <v:stroke endarrow="open" joinstyle="miter"/>
              </v:shape>
            </w:pict>
          </mc:Fallback>
        </mc:AlternateContent>
      </w:r>
    </w:p>
    <w:p w:rsidR="00291AD2" w:rsidRPr="00291AD2" w:rsidRDefault="00291AD2" w:rsidP="00291AD2">
      <w:r>
        <w:rPr>
          <w:noProof/>
        </w:rPr>
        <mc:AlternateContent>
          <mc:Choice Requires="wps">
            <w:drawing>
              <wp:anchor distT="0" distB="0" distL="114300" distR="114300" simplePos="0" relativeHeight="251674624" behindDoc="0" locked="0" layoutInCell="1" allowOverlap="1">
                <wp:simplePos x="0" y="0"/>
                <wp:positionH relativeFrom="column">
                  <wp:posOffset>1091565</wp:posOffset>
                </wp:positionH>
                <wp:positionV relativeFrom="paragraph">
                  <wp:posOffset>16510</wp:posOffset>
                </wp:positionV>
                <wp:extent cx="1047750" cy="2152650"/>
                <wp:effectExtent l="38100" t="0" r="19050"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047750" cy="2152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85.95pt;margin-top:1.3pt;width:82.5pt;height:169.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" strokecolor="#5b9bd5 [3204]" strokeweight=".5pt">
                <v:stroke endarrow="open" joinstyle="miter"/>
              </v:shape>
            </w:pict>
          </mc:Fallback>
        </mc:AlternateContent>
      </w:r>
    </w:p>
    <w:p w:rsidR="00291AD2" w:rsidRPr="00291AD2" w:rsidRDefault="00291AD2" w:rsidP="00291AD2">
      <w:r>
        <w:rPr>
          <w:noProof/>
        </w:rPr>
        <mc:AlternateContent>
          <mc:Choice Requires="wps">
            <w:drawing>
              <wp:anchor distT="0" distB="0" distL="114300" distR="114300" simplePos="0" relativeHeight="251662336" behindDoc="0" locked="0" layoutInCell="1" allowOverlap="1" wp14:anchorId="4674D69F" wp14:editId="0B5A7233">
                <wp:simplePos x="0" y="0"/>
                <wp:positionH relativeFrom="column">
                  <wp:posOffset>2348865</wp:posOffset>
                </wp:positionH>
                <wp:positionV relativeFrom="paragraph">
                  <wp:posOffset>3176</wp:posOffset>
                </wp:positionV>
                <wp:extent cx="1000125" cy="838200"/>
                <wp:effectExtent l="0" t="0" r="28575" b="19050"/>
                <wp:wrapNone/>
                <wp:docPr id="7" name="Поле 7"/>
                <wp:cNvGraphicFramePr/>
                <a:graphic xmlns:a="http://schemas.openxmlformats.org/drawingml/2006/main">
                  <a:graphicData uri="http://schemas.microsoft.com/office/word/2010/wordprocessingShape">
                    <wps:wsp>
                      <wps:cNvSpPr txBox="1"/>
                      <wps:spPr>
                        <a:xfrm>
                          <a:off x="0" y="0"/>
                          <a:ext cx="10001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Общее собрание трудового коллектива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margin-left:184.95pt;margin-top:.25pt;width:78.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" fillcolor="white [3201]" strokeweight=".5pt">
                <v:textbox>
                  <w:txbxContent>
                    <w:p w:rsidR="00291AD2" w:rsidRDefault="00291AD2">
                      <w:r>
                        <w:t>Общее собрание трудового коллектива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CA43683" wp14:editId="62CBFB4E">
                <wp:simplePos x="0" y="0"/>
                <wp:positionH relativeFrom="column">
                  <wp:posOffset>4120515</wp:posOffset>
                </wp:positionH>
                <wp:positionV relativeFrom="paragraph">
                  <wp:posOffset>98425</wp:posOffset>
                </wp:positionV>
                <wp:extent cx="1543050" cy="65722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15430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sidP="00291AD2">
                            <w:pPr>
                              <w:jc w:val="center"/>
                            </w:pPr>
                            <w:r>
                              <w:t>Общешкольное родительское собрание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margin-left:324.45pt;margin-top:7.75pt;width:121.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" fillcolor="white [3201]" strokeweight=".5pt">
                <v:textbox>
                  <w:txbxContent>
                    <w:p w:rsidR="00291AD2" w:rsidRDefault="00291AD2" w:rsidP="00291AD2">
                      <w:pPr>
                        <w:jc w:val="center"/>
                      </w:pPr>
                      <w:r>
                        <w:t>Общешкольное родительское собрание</w:t>
                      </w:r>
                    </w:p>
                  </w:txbxContent>
                </v:textbox>
              </v:shape>
            </w:pict>
          </mc:Fallback>
        </mc:AlternateContent>
      </w:r>
    </w:p>
    <w:p w:rsidR="00291AD2" w:rsidRPr="00291AD2" w:rsidRDefault="00291AD2" w:rsidP="00291AD2">
      <w:r>
        <w:rPr>
          <w:noProof/>
        </w:rPr>
        <mc:AlternateContent>
          <mc:Choice Requires="wps">
            <w:drawing>
              <wp:anchor distT="0" distB="0" distL="114300" distR="114300" simplePos="0" relativeHeight="251660288" behindDoc="0" locked="0" layoutInCell="1" allowOverlap="1" wp14:anchorId="45BC30EC" wp14:editId="5FADB582">
                <wp:simplePos x="0" y="0"/>
                <wp:positionH relativeFrom="column">
                  <wp:posOffset>158115</wp:posOffset>
                </wp:positionH>
                <wp:positionV relativeFrom="paragraph">
                  <wp:posOffset>113665</wp:posOffset>
                </wp:positionV>
                <wp:extent cx="1647825" cy="31432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16478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Управляющий Совет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9" type="#_x0000_t202" style="position:absolute;margin-left:12.45pt;margin-top:8.95pt;width:129.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" fillcolor="white [3201]" strokeweight=".5pt">
                <v:textbox>
                  <w:txbxContent>
                    <w:p w:rsidR="00291AD2" w:rsidRDefault="00291AD2">
                      <w:r>
                        <w:t>Управляющий Совет</w:t>
                      </w:r>
                    </w:p>
                  </w:txbxContent>
                </v:textbox>
              </v:shape>
            </w:pict>
          </mc:Fallback>
        </mc:AlternateContent>
      </w:r>
    </w:p>
    <w:p w:rsidR="00291AD2" w:rsidRDefault="00291AD2" w:rsidP="00291AD2"/>
    <w:p w:rsidR="007C2292" w:rsidRDefault="007C2292" w:rsidP="00291AD2">
      <w:pPr>
        <w:ind w:firstLine="708"/>
      </w:pPr>
    </w:p>
    <w:p w:rsidR="00291AD2" w:rsidRDefault="00291AD2" w:rsidP="00291AD2">
      <w:pPr>
        <w:ind w:firstLine="708"/>
      </w:pPr>
    </w:p>
    <w:p w:rsidR="00291AD2" w:rsidRDefault="00291AD2" w:rsidP="00291AD2">
      <w:pPr>
        <w:ind w:firstLine="708"/>
      </w:pPr>
    </w:p>
    <w:p w:rsidR="00291AD2" w:rsidRDefault="00291AD2" w:rsidP="00291AD2">
      <w:pPr>
        <w:ind w:firstLine="708"/>
      </w:pPr>
      <w:r>
        <w:rPr>
          <w:noProof/>
        </w:rPr>
        <mc:AlternateContent>
          <mc:Choice Requires="wps">
            <w:drawing>
              <wp:anchor distT="0" distB="0" distL="114300" distR="114300" simplePos="0" relativeHeight="251663360" behindDoc="0" locked="0" layoutInCell="1" allowOverlap="1">
                <wp:simplePos x="0" y="0"/>
                <wp:positionH relativeFrom="column">
                  <wp:posOffset>1739265</wp:posOffset>
                </wp:positionH>
                <wp:positionV relativeFrom="paragraph">
                  <wp:posOffset>161290</wp:posOffset>
                </wp:positionV>
                <wp:extent cx="2305050" cy="4667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23050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Заместитель директора по УВР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left:0;text-align:left;margin-left:136.95pt;margin-top:12.7pt;width:181.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" fillcolor="white [3201]" strokeweight=".5pt">
                <v:textbox>
                  <w:txbxContent>
                    <w:p w:rsidR="00291AD2" w:rsidRDefault="00291AD2">
                      <w:r>
                        <w:t>Заместитель директора по УВР</w:t>
                      </w:r>
                    </w:p>
                  </w:txbxContent>
                </v:textbox>
              </v:shape>
            </w:pict>
          </mc:Fallback>
        </mc:AlternateContent>
      </w:r>
    </w:p>
    <w:p w:rsidR="00291AD2" w:rsidRPr="00291AD2" w:rsidRDefault="00291AD2" w:rsidP="00291AD2"/>
    <w:p w:rsidR="00291AD2" w:rsidRPr="00291AD2" w:rsidRDefault="00291AD2" w:rsidP="00291AD2"/>
    <w:p w:rsidR="00291AD2" w:rsidRPr="00291AD2" w:rsidRDefault="00291AD2" w:rsidP="00291AD2">
      <w:r>
        <w:rPr>
          <w:noProof/>
        </w:rPr>
        <mc:AlternateContent>
          <mc:Choice Requires="wps">
            <w:drawing>
              <wp:anchor distT="0" distB="0" distL="114300" distR="114300" simplePos="0" relativeHeight="251680768" behindDoc="0" locked="0" layoutInCell="1" allowOverlap="1">
                <wp:simplePos x="0" y="0"/>
                <wp:positionH relativeFrom="column">
                  <wp:posOffset>3653790</wp:posOffset>
                </wp:positionH>
                <wp:positionV relativeFrom="paragraph">
                  <wp:posOffset>102235</wp:posOffset>
                </wp:positionV>
                <wp:extent cx="1466850" cy="1733550"/>
                <wp:effectExtent l="0" t="0" r="762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1466850" cy="1733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287.7pt;margin-top:8.05pt;width:115.5pt;height:13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" strokecolor="#5b9bd5 [3204]" strokeweight=".5pt">
                <v:stroke endarrow="open"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2139315</wp:posOffset>
                </wp:positionH>
                <wp:positionV relativeFrom="paragraph">
                  <wp:posOffset>102235</wp:posOffset>
                </wp:positionV>
                <wp:extent cx="381000" cy="1733550"/>
                <wp:effectExtent l="57150" t="0" r="19050" b="571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381000" cy="1733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168.45pt;margin-top:8.05pt;width:30pt;height:136.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" strokecolor="#5b9bd5 [3204]" strokeweight=".5pt">
                <v:stroke endarrow="open"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862965</wp:posOffset>
                </wp:positionH>
                <wp:positionV relativeFrom="paragraph">
                  <wp:posOffset>102235</wp:posOffset>
                </wp:positionV>
                <wp:extent cx="1533525" cy="1619250"/>
                <wp:effectExtent l="38100" t="0" r="28575"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1533525" cy="161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67.95pt;margin-top:8.05pt;width:120.75pt;height:12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" strokecolor="#5b9bd5 [3204]" strokeweight=".5pt">
                <v:stroke endarrow="open"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3787140</wp:posOffset>
                </wp:positionH>
                <wp:positionV relativeFrom="paragraph">
                  <wp:posOffset>102235</wp:posOffset>
                </wp:positionV>
                <wp:extent cx="1809750" cy="257175"/>
                <wp:effectExtent l="0" t="0" r="76200" b="104775"/>
                <wp:wrapNone/>
                <wp:docPr id="23" name="Прямая со стрелкой 23"/>
                <wp:cNvGraphicFramePr/>
                <a:graphic xmlns:a="http://schemas.openxmlformats.org/drawingml/2006/main">
                  <a:graphicData uri="http://schemas.microsoft.com/office/word/2010/wordprocessingShape">
                    <wps:wsp>
                      <wps:cNvCnPr/>
                      <wps:spPr>
                        <a:xfrm>
                          <a:off x="0" y="0"/>
                          <a:ext cx="180975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98.2pt;margin-top:8.05pt;width:142.5pt;height:2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" strokecolor="#5b9bd5 [3204]" strokeweight=".5pt">
                <v:stroke endarrow="open"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2853690</wp:posOffset>
                </wp:positionH>
                <wp:positionV relativeFrom="paragraph">
                  <wp:posOffset>102235</wp:posOffset>
                </wp:positionV>
                <wp:extent cx="9525" cy="704850"/>
                <wp:effectExtent l="76200" t="0" r="104775" b="57150"/>
                <wp:wrapNone/>
                <wp:docPr id="22" name="Прямая со стрелкой 22"/>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24.7pt;margin-top:8.05pt;width:.75pt;height:5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" strokecolor="#5b9bd5 [3204]" strokeweight=".5pt">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1443990</wp:posOffset>
                </wp:positionH>
                <wp:positionV relativeFrom="paragraph">
                  <wp:posOffset>102235</wp:posOffset>
                </wp:positionV>
                <wp:extent cx="695325" cy="314325"/>
                <wp:effectExtent l="38100" t="0" r="28575"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6953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13.7pt;margin-top:8.05pt;width:54.75pt;height:24.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" strokecolor="#5b9bd5 [3204]" strokeweight=".5pt">
                <v:stroke endarrow="open" joinstyle="miter"/>
              </v:shape>
            </w:pict>
          </mc:Fallback>
        </mc:AlternateContent>
      </w:r>
    </w:p>
    <w:p w:rsidR="00291AD2" w:rsidRDefault="00291AD2" w:rsidP="00291AD2"/>
    <w:p w:rsidR="00291AD2" w:rsidRPr="00291AD2" w:rsidRDefault="00BE28B1" w:rsidP="00291AD2">
      <w:pPr>
        <w:tabs>
          <w:tab w:val="left" w:pos="3525"/>
        </w:tabs>
      </w:pPr>
      <w:r>
        <w:rPr>
          <w:noProof/>
        </w:rPr>
        <mc:AlternateContent>
          <mc:Choice Requires="wps">
            <w:drawing>
              <wp:anchor distT="0" distB="0" distL="114300" distR="114300" simplePos="0" relativeHeight="251685888" behindDoc="0" locked="0" layoutInCell="1" allowOverlap="1">
                <wp:simplePos x="0" y="0"/>
                <wp:positionH relativeFrom="column">
                  <wp:posOffset>3787140</wp:posOffset>
                </wp:positionH>
                <wp:positionV relativeFrom="paragraph">
                  <wp:posOffset>704215</wp:posOffset>
                </wp:positionV>
                <wp:extent cx="1276350" cy="266700"/>
                <wp:effectExtent l="19050" t="57150" r="57150" b="95250"/>
                <wp:wrapNone/>
                <wp:docPr id="2" name="Прямая со стрелкой 2"/>
                <wp:cNvGraphicFramePr/>
                <a:graphic xmlns:a="http://schemas.openxmlformats.org/drawingml/2006/main">
                  <a:graphicData uri="http://schemas.microsoft.com/office/word/2010/wordprocessingShape">
                    <wps:wsp>
                      <wps:cNvCnPr/>
                      <wps:spPr>
                        <a:xfrm>
                          <a:off x="0" y="0"/>
                          <a:ext cx="1276350"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98.2pt;margin-top:55.45pt;width:100.5pt;height:2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" strokecolor="#5b9bd5 [3204]" strokeweight=".5pt">
                <v:stroke startarrow="open" endarrow="open" joinstyle="miter"/>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5063490</wp:posOffset>
                </wp:positionH>
                <wp:positionV relativeFrom="paragraph">
                  <wp:posOffset>789940</wp:posOffset>
                </wp:positionV>
                <wp:extent cx="904875" cy="31432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904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8B1" w:rsidRDefault="00BE28B1">
                            <w:r>
                              <w:t>Профсоюз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31" type="#_x0000_t202" style="position:absolute;margin-left:398.7pt;margin-top:62.2pt;width:71.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" fillcolor="white [3201]" strokeweight=".5pt">
                <v:textbox>
                  <w:txbxContent>
                    <w:p w:rsidR="00BE28B1" w:rsidRDefault="00BE28B1">
                      <w:r>
                        <w:t>Профсоюз</w:t>
                      </w:r>
                    </w:p>
                  </w:txbxContent>
                </v:textbox>
              </v:shape>
            </w:pict>
          </mc:Fallback>
        </mc:AlternateContent>
      </w:r>
      <w:r w:rsidR="00291AD2">
        <w:rPr>
          <w:noProof/>
        </w:rPr>
        <mc:AlternateContent>
          <mc:Choice Requires="wps">
            <w:drawing>
              <wp:anchor distT="0" distB="0" distL="114300" distR="114300" simplePos="0" relativeHeight="251682816" behindDoc="0" locked="0" layoutInCell="1" allowOverlap="1">
                <wp:simplePos x="0" y="0"/>
                <wp:positionH relativeFrom="column">
                  <wp:posOffset>862965</wp:posOffset>
                </wp:positionH>
                <wp:positionV relativeFrom="paragraph">
                  <wp:posOffset>1713865</wp:posOffset>
                </wp:positionV>
                <wp:extent cx="876300" cy="0"/>
                <wp:effectExtent l="0" t="76200" r="19050" b="114300"/>
                <wp:wrapNone/>
                <wp:docPr id="29" name="Прямая со стрелкой 29"/>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67.95pt;margin-top:134.95pt;width:6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" strokecolor="#5b9bd5 [3204]" strokeweight=".5pt">
                <v:stroke endarrow="open" joinstyle="miter"/>
              </v:shape>
            </w:pict>
          </mc:Fallback>
        </mc:AlternateContent>
      </w:r>
      <w:r w:rsidR="00291AD2">
        <w:rPr>
          <w:noProof/>
        </w:rPr>
        <mc:AlternateContent>
          <mc:Choice Requires="wps">
            <w:drawing>
              <wp:anchor distT="0" distB="0" distL="114300" distR="114300" simplePos="0" relativeHeight="251681792" behindDoc="0" locked="0" layoutInCell="1" allowOverlap="1">
                <wp:simplePos x="0" y="0"/>
                <wp:positionH relativeFrom="column">
                  <wp:posOffset>3234690</wp:posOffset>
                </wp:positionH>
                <wp:positionV relativeFrom="paragraph">
                  <wp:posOffset>970915</wp:posOffset>
                </wp:positionV>
                <wp:extent cx="9525" cy="514350"/>
                <wp:effectExtent l="76200" t="0" r="66675" b="57150"/>
                <wp:wrapNone/>
                <wp:docPr id="28" name="Прямая со стрелкой 28"/>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254.7pt;margin-top:76.45pt;width:.75pt;height: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" strokecolor="#5b9bd5 [3204]" strokeweight=".5pt">
                <v:stroke endarrow="open" joinstyle="miter"/>
              </v:shape>
            </w:pict>
          </mc:Fallback>
        </mc:AlternateContent>
      </w:r>
      <w:r w:rsidR="00291AD2">
        <w:rPr>
          <w:noProof/>
        </w:rPr>
        <mc:AlternateContent>
          <mc:Choice Requires="wps">
            <w:drawing>
              <wp:anchor distT="0" distB="0" distL="114300" distR="114300" simplePos="0" relativeHeight="251667456" behindDoc="0" locked="0" layoutInCell="1" allowOverlap="1" wp14:anchorId="36CF67D8" wp14:editId="4DCF9DFD">
                <wp:simplePos x="0" y="0"/>
                <wp:positionH relativeFrom="column">
                  <wp:posOffset>1739265</wp:posOffset>
                </wp:positionH>
                <wp:positionV relativeFrom="paragraph">
                  <wp:posOffset>1532890</wp:posOffset>
                </wp:positionV>
                <wp:extent cx="1914525" cy="342900"/>
                <wp:effectExtent l="0" t="0" r="28575" b="19050"/>
                <wp:wrapNone/>
                <wp:docPr id="12" name="Поле 12"/>
                <wp:cNvGraphicFramePr/>
                <a:graphic xmlns:a="http://schemas.openxmlformats.org/drawingml/2006/main">
                  <a:graphicData uri="http://schemas.microsoft.com/office/word/2010/wordprocessingShape">
                    <wps:wsp>
                      <wps:cNvSpPr txBox="1"/>
                      <wps:spPr>
                        <a:xfrm>
                          <a:off x="0" y="0"/>
                          <a:ext cx="19145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Обучающиеся школы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1" type="#_x0000_t202" style="position:absolute;margin-left:136.95pt;margin-top:120.7pt;width:150.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" fillcolor="white [3201]" strokeweight=".5pt">
                <v:textbox>
                  <w:txbxContent>
                    <w:p w:rsidR="00291AD2" w:rsidRDefault="00291AD2">
                      <w:r>
                        <w:t>Обучающиеся школы</w:t>
                      </w:r>
                    </w:p>
                  </w:txbxContent>
                </v:textbox>
              </v:shape>
            </w:pict>
          </mc:Fallback>
        </mc:AlternateContent>
      </w:r>
      <w:r w:rsidR="00291AD2">
        <w:rPr>
          <w:noProof/>
        </w:rPr>
        <mc:AlternateContent>
          <mc:Choice Requires="wps">
            <w:drawing>
              <wp:anchor distT="0" distB="0" distL="114300" distR="114300" simplePos="0" relativeHeight="251668480" behindDoc="0" locked="0" layoutInCell="1" allowOverlap="1" wp14:anchorId="4CECD100" wp14:editId="341AD3E1">
                <wp:simplePos x="0" y="0"/>
                <wp:positionH relativeFrom="column">
                  <wp:posOffset>4120515</wp:posOffset>
                </wp:positionH>
                <wp:positionV relativeFrom="paragraph">
                  <wp:posOffset>1532890</wp:posOffset>
                </wp:positionV>
                <wp:extent cx="1724025" cy="400050"/>
                <wp:effectExtent l="0" t="0" r="28575" b="19050"/>
                <wp:wrapNone/>
                <wp:docPr id="13" name="Поле 13"/>
                <wp:cNvGraphicFramePr/>
                <a:graphic xmlns:a="http://schemas.openxmlformats.org/drawingml/2006/main">
                  <a:graphicData uri="http://schemas.microsoft.com/office/word/2010/wordprocessingShape">
                    <wps:wsp>
                      <wps:cNvSpPr txBox="1"/>
                      <wps:spPr>
                        <a:xfrm>
                          <a:off x="0" y="0"/>
                          <a:ext cx="17240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Технический персонал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3" o:spid="_x0000_s1032" type="#_x0000_t202" style="position:absolute;margin-left:324.45pt;margin-top:120.7pt;width:135.75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" fillcolor="white [3201]" strokeweight=".5pt">
                <v:textbox>
                  <w:txbxContent>
                    <w:p w:rsidR="00291AD2" w:rsidRDefault="00291AD2">
                      <w:r>
                        <w:t>Технический персонал</w:t>
                      </w:r>
                    </w:p>
                  </w:txbxContent>
                </v:textbox>
              </v:shape>
            </w:pict>
          </mc:Fallback>
        </mc:AlternateContent>
      </w:r>
      <w:r w:rsidR="00291AD2">
        <w:rPr>
          <w:noProof/>
        </w:rPr>
        <mc:AlternateContent>
          <mc:Choice Requires="wps">
            <w:drawing>
              <wp:anchor distT="0" distB="0" distL="114300" distR="114300" simplePos="0" relativeHeight="251665408" behindDoc="0" locked="0" layoutInCell="1" allowOverlap="1" wp14:anchorId="043F2147" wp14:editId="04EC5FA9">
                <wp:simplePos x="0" y="0"/>
                <wp:positionH relativeFrom="column">
                  <wp:posOffset>-175260</wp:posOffset>
                </wp:positionH>
                <wp:positionV relativeFrom="paragraph">
                  <wp:posOffset>113665</wp:posOffset>
                </wp:positionV>
                <wp:extent cx="1781175" cy="48577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17811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Педагогический совет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4" type="#_x0000_t202" style="position:absolute;margin-left:-13.8pt;margin-top:8.95pt;width:140.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" fillcolor="white [3201]" strokeweight=".5pt">
                <v:textbox>
                  <w:txbxContent>
                    <w:p w:rsidR="00291AD2" w:rsidRDefault="00291AD2">
                      <w:r>
                        <w:t>Педагогический совет</w:t>
                      </w:r>
                    </w:p>
                  </w:txbxContent>
                </v:textbox>
              </v:shape>
            </w:pict>
          </mc:Fallback>
        </mc:AlternateContent>
      </w:r>
      <w:r w:rsidR="00291AD2">
        <w:rPr>
          <w:noProof/>
        </w:rPr>
        <mc:AlternateContent>
          <mc:Choice Requires="wps">
            <w:drawing>
              <wp:anchor distT="0" distB="0" distL="114300" distR="114300" simplePos="0" relativeHeight="251664384" behindDoc="0" locked="0" layoutInCell="1" allowOverlap="1" wp14:anchorId="7B1E9914" wp14:editId="5FE3876E">
                <wp:simplePos x="0" y="0"/>
                <wp:positionH relativeFrom="column">
                  <wp:posOffset>2520314</wp:posOffset>
                </wp:positionH>
                <wp:positionV relativeFrom="paragraph">
                  <wp:posOffset>456565</wp:posOffset>
                </wp:positionV>
                <wp:extent cx="1266825" cy="51435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12668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Педагогические работники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4" type="#_x0000_t202" style="position:absolute;margin-left:198.45pt;margin-top:35.95pt;width:99.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" fillcolor="white [3201]" strokeweight=".5pt">
                <v:textbox>
                  <w:txbxContent>
                    <w:p w:rsidR="00291AD2" w:rsidRDefault="00291AD2">
                      <w:r>
                        <w:t>Педагогические работники</w:t>
                      </w:r>
                    </w:p>
                  </w:txbxContent>
                </v:textbox>
              </v:shape>
            </w:pict>
          </mc:Fallback>
        </mc:AlternateContent>
      </w:r>
      <w:r w:rsidR="00291AD2">
        <w:rPr>
          <w:noProof/>
        </w:rPr>
        <mc:AlternateContent>
          <mc:Choice Requires="wps">
            <w:drawing>
              <wp:anchor distT="0" distB="0" distL="114300" distR="114300" simplePos="0" relativeHeight="251669504" behindDoc="0" locked="0" layoutInCell="1" allowOverlap="1" wp14:anchorId="408329AE" wp14:editId="02E2DA99">
                <wp:simplePos x="0" y="0"/>
                <wp:positionH relativeFrom="column">
                  <wp:posOffset>-537210</wp:posOffset>
                </wp:positionH>
                <wp:positionV relativeFrom="paragraph">
                  <wp:posOffset>1437640</wp:posOffset>
                </wp:positionV>
                <wp:extent cx="1400175" cy="723900"/>
                <wp:effectExtent l="0" t="0" r="28575" b="19050"/>
                <wp:wrapNone/>
                <wp:docPr id="14" name="Поле 14"/>
                <wp:cNvGraphicFramePr/>
                <a:graphic xmlns:a="http://schemas.openxmlformats.org/drawingml/2006/main">
                  <a:graphicData uri="http://schemas.microsoft.com/office/word/2010/wordprocessingShape">
                    <wps:wsp>
                      <wps:cNvSpPr txBox="1"/>
                      <wps:spPr>
                        <a:xfrm>
                          <a:off x="0" y="0"/>
                          <a:ext cx="14001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Школьное самоуправление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35" type="#_x0000_t202" style="position:absolute;margin-left:-42.3pt;margin-top:113.2pt;width:110.25pt;height: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" fillcolor="white [3201]" strokeweight=".5pt">
                <v:textbox>
                  <w:txbxContent>
                    <w:p w:rsidR="00291AD2" w:rsidRDefault="00291AD2">
                      <w:r>
                        <w:t>Школьное самоуправление</w:t>
                      </w:r>
                    </w:p>
                  </w:txbxContent>
                </v:textbox>
              </v:shape>
            </w:pict>
          </mc:Fallback>
        </mc:AlternateContent>
      </w:r>
      <w:r w:rsidR="00291AD2">
        <w:rPr>
          <w:noProof/>
        </w:rPr>
        <mc:AlternateContent>
          <mc:Choice Requires="wps">
            <w:drawing>
              <wp:anchor distT="0" distB="0" distL="114300" distR="114300" simplePos="0" relativeHeight="251666432" behindDoc="0" locked="0" layoutInCell="1" allowOverlap="1" wp14:anchorId="5C063603" wp14:editId="7552F019">
                <wp:simplePos x="0" y="0"/>
                <wp:positionH relativeFrom="column">
                  <wp:posOffset>4501515</wp:posOffset>
                </wp:positionH>
                <wp:positionV relativeFrom="paragraph">
                  <wp:posOffset>66040</wp:posOffset>
                </wp:positionV>
                <wp:extent cx="1600200" cy="5334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16002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AD2" w:rsidRDefault="00291AD2">
                            <w:r>
                              <w:t>Методический совет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36" type="#_x0000_t202" style="position:absolute;margin-left:354.45pt;margin-top:5.2pt;width:126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" fillcolor="white [3201]" strokeweight=".5pt">
                <v:textbox>
                  <w:txbxContent>
                    <w:p w:rsidR="00291AD2" w:rsidRDefault="00291AD2">
                      <w:r>
                        <w:t>Методический совет</w:t>
                      </w:r>
                    </w:p>
                  </w:txbxContent>
                </v:textbox>
              </v:shape>
            </w:pict>
          </mc:Fallback>
        </mc:AlternateContent>
      </w:r>
      <w:r w:rsidR="00291AD2">
        <w:tab/>
      </w:r>
      <w:bookmarkStart w:id="0" w:name="_GoBack"/>
      <w:bookmarkEnd w:id="0"/>
    </w:p>
    <w:sectPr w:rsidR="00291AD2" w:rsidRPr="00291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D2"/>
    <w:rsid w:val="001A26CD"/>
    <w:rsid w:val="00213C94"/>
    <w:rsid w:val="00291AD2"/>
    <w:rsid w:val="0030414A"/>
    <w:rsid w:val="0053029C"/>
    <w:rsid w:val="0055622A"/>
    <w:rsid w:val="005E7915"/>
    <w:rsid w:val="007B0E83"/>
    <w:rsid w:val="007C2292"/>
    <w:rsid w:val="0089319D"/>
    <w:rsid w:val="00965469"/>
    <w:rsid w:val="00A56E15"/>
    <w:rsid w:val="00A762C4"/>
    <w:rsid w:val="00BE28B1"/>
    <w:rsid w:val="00D0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1AD2"/>
    <w:rPr>
      <w:rFonts w:ascii="Tahoma" w:hAnsi="Tahoma" w:cs="Tahoma"/>
      <w:sz w:val="16"/>
      <w:szCs w:val="16"/>
    </w:rPr>
  </w:style>
  <w:style w:type="character" w:customStyle="1" w:styleId="a4">
    <w:name w:val="Текст выноски Знак"/>
    <w:basedOn w:val="a0"/>
    <w:link w:val="a3"/>
    <w:rsid w:val="00291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1AD2"/>
    <w:rPr>
      <w:rFonts w:ascii="Tahoma" w:hAnsi="Tahoma" w:cs="Tahoma"/>
      <w:sz w:val="16"/>
      <w:szCs w:val="16"/>
    </w:rPr>
  </w:style>
  <w:style w:type="character" w:customStyle="1" w:styleId="a4">
    <w:name w:val="Текст выноски Знак"/>
    <w:basedOn w:val="a0"/>
    <w:link w:val="a3"/>
    <w:rsid w:val="00291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932</Words>
  <Characters>5319</Characters>
  <Application>Microsoft Office Word</Application>
  <DocSecurity>0</DocSecurity>
  <Lines>44</Lines>
  <Paragraphs>12</Paragraphs>
  <ScaleCrop>false</ScaleCrop>
  <Company>SPecialiST RePack</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2016-11-19T07:25:00Z</dcterms:created>
  <dcterms:modified xsi:type="dcterms:W3CDTF">2016-11-19T07:50:00Z</dcterms:modified>
</cp:coreProperties>
</file>